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A82AD" w14:textId="77777777" w:rsidR="00167183" w:rsidRDefault="00167183" w:rsidP="00167183">
      <w:pPr>
        <w:jc w:val="center"/>
        <w:rPr>
          <w:b/>
          <w:bCs/>
          <w:noProof/>
          <w:sz w:val="28"/>
          <w:szCs w:val="28"/>
        </w:rPr>
      </w:pPr>
    </w:p>
    <w:p w14:paraId="28C409C1" w14:textId="77777777" w:rsidR="00167183" w:rsidRPr="00F42119" w:rsidRDefault="00167183" w:rsidP="00167183">
      <w:pPr>
        <w:jc w:val="center"/>
        <w:rPr>
          <w:b/>
          <w:bCs/>
          <w:noProof/>
          <w:sz w:val="32"/>
          <w:szCs w:val="32"/>
        </w:rPr>
      </w:pPr>
      <w:bookmarkStart w:id="0" w:name="_Hlk155598253"/>
      <w:r w:rsidRPr="00F42119">
        <w:rPr>
          <w:b/>
          <w:bCs/>
          <w:noProof/>
          <w:sz w:val="32"/>
          <w:szCs w:val="32"/>
        </w:rPr>
        <w:t>Tutor.com</w:t>
      </w:r>
    </w:p>
    <w:p w14:paraId="03B701F7" w14:textId="5D61D024" w:rsidR="00167183" w:rsidRPr="00987B7F" w:rsidRDefault="00167183" w:rsidP="00167183">
      <w:pPr>
        <w:rPr>
          <w:noProof/>
          <w:sz w:val="24"/>
          <w:szCs w:val="24"/>
        </w:rPr>
      </w:pPr>
      <w:r w:rsidRPr="00987B7F">
        <w:rPr>
          <w:b/>
          <w:bCs/>
          <w:noProof/>
          <w:sz w:val="24"/>
          <w:szCs w:val="24"/>
        </w:rPr>
        <w:t>Tutor.com</w:t>
      </w:r>
      <w:r w:rsidRPr="00987B7F">
        <w:rPr>
          <w:noProof/>
          <w:sz w:val="24"/>
          <w:szCs w:val="24"/>
        </w:rPr>
        <w:t xml:space="preserve"> is </w:t>
      </w:r>
      <w:r w:rsidR="00ED4536">
        <w:rPr>
          <w:noProof/>
          <w:sz w:val="24"/>
          <w:szCs w:val="24"/>
        </w:rPr>
        <w:t>a</w:t>
      </w:r>
      <w:r w:rsidRPr="00987B7F">
        <w:rPr>
          <w:noProof/>
          <w:sz w:val="24"/>
          <w:szCs w:val="24"/>
        </w:rPr>
        <w:t xml:space="preserve"> </w:t>
      </w:r>
      <w:r w:rsidR="00ED4536">
        <w:rPr>
          <w:noProof/>
          <w:sz w:val="24"/>
          <w:szCs w:val="24"/>
        </w:rPr>
        <w:t xml:space="preserve">FREE </w:t>
      </w:r>
      <w:r w:rsidRPr="00987B7F">
        <w:rPr>
          <w:noProof/>
          <w:sz w:val="24"/>
          <w:szCs w:val="24"/>
        </w:rPr>
        <w:t xml:space="preserve">online tutoring service </w:t>
      </w:r>
      <w:r w:rsidR="00ED4536">
        <w:rPr>
          <w:noProof/>
          <w:sz w:val="24"/>
          <w:szCs w:val="24"/>
        </w:rPr>
        <w:t xml:space="preserve">available to </w:t>
      </w:r>
      <w:r>
        <w:rPr>
          <w:noProof/>
          <w:sz w:val="24"/>
          <w:szCs w:val="24"/>
        </w:rPr>
        <w:t xml:space="preserve">all </w:t>
      </w:r>
      <w:r w:rsidRPr="00987B7F">
        <w:rPr>
          <w:noProof/>
          <w:sz w:val="24"/>
          <w:szCs w:val="24"/>
        </w:rPr>
        <w:t xml:space="preserve">Penn Highlands students that is available 24/7.  </w:t>
      </w:r>
      <w:r w:rsidR="00F37700" w:rsidRPr="00F37700">
        <w:rPr>
          <w:noProof/>
          <w:sz w:val="24"/>
          <w:szCs w:val="24"/>
        </w:rPr>
        <w:t>Tutor.com</w:t>
      </w:r>
      <w:r w:rsidR="00F37700">
        <w:rPr>
          <w:noProof/>
          <w:sz w:val="24"/>
          <w:szCs w:val="24"/>
        </w:rPr>
        <w:t xml:space="preserve"> is incorporated</w:t>
      </w:r>
      <w:r w:rsidR="00F37700" w:rsidRPr="00F37700">
        <w:rPr>
          <w:noProof/>
          <w:sz w:val="24"/>
          <w:szCs w:val="24"/>
        </w:rPr>
        <w:t xml:space="preserve"> into your </w:t>
      </w:r>
      <w:r w:rsidR="00F37700" w:rsidRPr="00F37700">
        <w:rPr>
          <w:b/>
          <w:bCs/>
          <w:noProof/>
          <w:sz w:val="24"/>
          <w:szCs w:val="24"/>
        </w:rPr>
        <w:t>Brightspace</w:t>
      </w:r>
      <w:r w:rsidR="00F37700" w:rsidRPr="00F37700">
        <w:rPr>
          <w:noProof/>
          <w:sz w:val="24"/>
          <w:szCs w:val="24"/>
        </w:rPr>
        <w:t xml:space="preserve"> course</w:t>
      </w:r>
      <w:r w:rsidR="00F37700">
        <w:rPr>
          <w:noProof/>
          <w:sz w:val="24"/>
          <w:szCs w:val="24"/>
        </w:rPr>
        <w:t xml:space="preserve"> and</w:t>
      </w:r>
      <w:r w:rsidR="00F37700" w:rsidRPr="00F37700">
        <w:rPr>
          <w:noProof/>
          <w:sz w:val="24"/>
          <w:szCs w:val="24"/>
        </w:rPr>
        <w:t xml:space="preserve"> is accessed via the </w:t>
      </w:r>
      <w:r w:rsidR="00F37700">
        <w:rPr>
          <w:noProof/>
          <w:sz w:val="24"/>
          <w:szCs w:val="24"/>
        </w:rPr>
        <w:t>Resources tab</w:t>
      </w:r>
      <w:r w:rsidRPr="00987B7F">
        <w:rPr>
          <w:noProof/>
          <w:sz w:val="24"/>
          <w:szCs w:val="24"/>
        </w:rPr>
        <w:t xml:space="preserve">: </w:t>
      </w:r>
      <w:hyperlink r:id="rId6" w:history="1">
        <w:r w:rsidRPr="00987B7F">
          <w:rPr>
            <w:rStyle w:val="Hyperlink"/>
            <w:noProof/>
            <w:sz w:val="24"/>
            <w:szCs w:val="24"/>
          </w:rPr>
          <w:t>https://learn.pennhighlands.edu/d2l/home</w:t>
        </w:r>
      </w:hyperlink>
      <w:r w:rsidRPr="00987B7F">
        <w:rPr>
          <w:noProof/>
          <w:sz w:val="24"/>
          <w:szCs w:val="24"/>
        </w:rPr>
        <w:t xml:space="preserve"> </w:t>
      </w:r>
    </w:p>
    <w:bookmarkEnd w:id="0"/>
    <w:p w14:paraId="22ACA793" w14:textId="6FECE656" w:rsidR="00167183" w:rsidRDefault="00167183" w:rsidP="00167183">
      <w:pPr>
        <w:rPr>
          <w:noProof/>
        </w:rPr>
      </w:pPr>
      <w:r>
        <w:rPr>
          <w:noProof/>
        </w:rPr>
        <w:drawing>
          <wp:inline distT="0" distB="0" distL="0" distR="0" wp14:anchorId="575299DC" wp14:editId="16E57227">
            <wp:extent cx="2304405" cy="3486150"/>
            <wp:effectExtent l="152400" t="152400" r="363220" b="36195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5077" cy="350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>Options for tutoring include:</w:t>
      </w:r>
      <w:r>
        <w:rPr>
          <w:noProof/>
        </w:rPr>
        <w:drawing>
          <wp:inline distT="0" distB="0" distL="0" distR="0" wp14:anchorId="7B5904DA" wp14:editId="211C125D">
            <wp:extent cx="5790593" cy="1961515"/>
            <wp:effectExtent l="152400" t="152400" r="362585" b="362585"/>
            <wp:docPr id="2" name="Picture 2" descr="A close-up of a person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erson holding a piece of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066" cy="1964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47779F" w14:textId="77777777" w:rsidR="00167183" w:rsidRDefault="00167183" w:rsidP="00167183">
      <w:pPr>
        <w:rPr>
          <w:noProof/>
        </w:rPr>
      </w:pPr>
    </w:p>
    <w:p w14:paraId="2FC4EC20" w14:textId="77777777" w:rsidR="00167183" w:rsidRPr="00167183" w:rsidRDefault="00167183" w:rsidP="00167183">
      <w:pPr>
        <w:rPr>
          <w:noProof/>
          <w:sz w:val="24"/>
          <w:szCs w:val="24"/>
        </w:rPr>
      </w:pPr>
      <w:r w:rsidRPr="00167183">
        <w:rPr>
          <w:noProof/>
          <w:sz w:val="24"/>
          <w:szCs w:val="24"/>
        </w:rPr>
        <w:t>In addition to scheduling a tutor appointment, meeting with a tutor immediately, or submitting a paper for review, you have access to many</w:t>
      </w:r>
      <w:bookmarkStart w:id="1" w:name="_Hlk155599805"/>
      <w:r w:rsidRPr="00167183">
        <w:rPr>
          <w:noProof/>
          <w:sz w:val="24"/>
          <w:szCs w:val="24"/>
        </w:rPr>
        <w:t xml:space="preserve"> </w:t>
      </w:r>
      <w:r w:rsidRPr="00167183">
        <w:rPr>
          <w:b/>
          <w:bCs/>
          <w:noProof/>
          <w:sz w:val="24"/>
          <w:szCs w:val="24"/>
        </w:rPr>
        <w:t>test preparation and subject study resources</w:t>
      </w:r>
      <w:r w:rsidRPr="00167183">
        <w:rPr>
          <w:noProof/>
          <w:sz w:val="24"/>
          <w:szCs w:val="24"/>
        </w:rPr>
        <w:t>:</w:t>
      </w:r>
      <w:bookmarkEnd w:id="1"/>
    </w:p>
    <w:p w14:paraId="30A347B1" w14:textId="77777777" w:rsidR="00167183" w:rsidRDefault="00167183" w:rsidP="00167183">
      <w:r>
        <w:rPr>
          <w:noProof/>
        </w:rPr>
        <w:drawing>
          <wp:inline distT="0" distB="0" distL="0" distR="0" wp14:anchorId="4CF9344E" wp14:editId="0F5868DC">
            <wp:extent cx="5943600" cy="2691766"/>
            <wp:effectExtent l="152400" t="152400" r="361950" b="35623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9266" cy="2698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533668" w14:textId="41F15241" w:rsidR="003E27AF" w:rsidRPr="00167183" w:rsidRDefault="00167183">
      <w:pPr>
        <w:rPr>
          <w:color w:val="0563C1" w:themeColor="hyperlink"/>
          <w:sz w:val="32"/>
          <w:szCs w:val="32"/>
          <w:u w:val="single"/>
        </w:rPr>
      </w:pPr>
      <w:bookmarkStart w:id="2" w:name="_Hlk155599930"/>
      <w:r w:rsidRPr="00167183">
        <w:rPr>
          <w:sz w:val="32"/>
          <w:szCs w:val="32"/>
        </w:rPr>
        <w:t xml:space="preserve">Penn Highlands also provides face-to-face tutoring in the </w:t>
      </w:r>
      <w:r w:rsidRPr="00167183">
        <w:rPr>
          <w:b/>
          <w:bCs/>
          <w:sz w:val="32"/>
          <w:szCs w:val="32"/>
        </w:rPr>
        <w:t>Writing</w:t>
      </w:r>
      <w:r w:rsidR="00E26F77">
        <w:rPr>
          <w:b/>
          <w:bCs/>
          <w:sz w:val="32"/>
          <w:szCs w:val="32"/>
        </w:rPr>
        <w:t>/</w:t>
      </w:r>
      <w:r w:rsidRPr="00167183">
        <w:rPr>
          <w:b/>
          <w:bCs/>
          <w:sz w:val="32"/>
          <w:szCs w:val="32"/>
        </w:rPr>
        <w:t>Math Center at the Richland Campus</w:t>
      </w:r>
      <w:r w:rsidR="00E26F77">
        <w:rPr>
          <w:b/>
          <w:bCs/>
          <w:sz w:val="32"/>
          <w:szCs w:val="32"/>
        </w:rPr>
        <w:t>,</w:t>
      </w:r>
      <w:r w:rsidRPr="00167183">
        <w:rPr>
          <w:b/>
          <w:bCs/>
          <w:sz w:val="32"/>
          <w:szCs w:val="32"/>
        </w:rPr>
        <w:t xml:space="preserve"> Room B115</w:t>
      </w:r>
      <w:r w:rsidRPr="00167183">
        <w:rPr>
          <w:sz w:val="32"/>
          <w:szCs w:val="32"/>
        </w:rPr>
        <w:t xml:space="preserve"> and scheduled drop-in tutoring at each campus when available.  Please contact the Student Success Center at 814-262-6451 or </w:t>
      </w:r>
      <w:hyperlink r:id="rId10" w:history="1">
        <w:r w:rsidRPr="00167183">
          <w:rPr>
            <w:rStyle w:val="Hyperlink"/>
            <w:sz w:val="32"/>
            <w:szCs w:val="32"/>
          </w:rPr>
          <w:t>studentsuccess@pennhighlands.edu</w:t>
        </w:r>
      </w:hyperlink>
      <w:r w:rsidRPr="00167183">
        <w:rPr>
          <w:sz w:val="32"/>
          <w:szCs w:val="32"/>
        </w:rPr>
        <w:t xml:space="preserve"> for more information.  You may also access the up-to-date tutoring schedule including </w:t>
      </w:r>
      <w:r w:rsidR="00E26F77">
        <w:rPr>
          <w:sz w:val="32"/>
          <w:szCs w:val="32"/>
        </w:rPr>
        <w:t xml:space="preserve">center </w:t>
      </w:r>
      <w:r w:rsidRPr="00167183">
        <w:rPr>
          <w:sz w:val="32"/>
          <w:szCs w:val="32"/>
        </w:rPr>
        <w:t xml:space="preserve">locations on the </w:t>
      </w:r>
      <w:r w:rsidRPr="00167183">
        <w:rPr>
          <w:b/>
          <w:bCs/>
          <w:sz w:val="32"/>
          <w:szCs w:val="32"/>
        </w:rPr>
        <w:t>Student Support tab</w:t>
      </w:r>
      <w:r w:rsidRPr="00167183">
        <w:rPr>
          <w:sz w:val="32"/>
          <w:szCs w:val="32"/>
        </w:rPr>
        <w:t xml:space="preserve"> of </w:t>
      </w:r>
      <w:proofErr w:type="spellStart"/>
      <w:r w:rsidRPr="00167183">
        <w:rPr>
          <w:sz w:val="32"/>
          <w:szCs w:val="32"/>
        </w:rPr>
        <w:t>myPEAK</w:t>
      </w:r>
      <w:proofErr w:type="spellEnd"/>
      <w:r>
        <w:rPr>
          <w:sz w:val="32"/>
          <w:szCs w:val="32"/>
        </w:rPr>
        <w:t xml:space="preserve"> under Tutoring</w:t>
      </w:r>
      <w:r w:rsidRPr="00167183">
        <w:rPr>
          <w:sz w:val="32"/>
          <w:szCs w:val="32"/>
        </w:rPr>
        <w:t xml:space="preserve">: </w:t>
      </w:r>
      <w:hyperlink r:id="rId11" w:history="1">
        <w:r w:rsidRPr="00167183">
          <w:rPr>
            <w:rStyle w:val="Hyperlink"/>
            <w:sz w:val="32"/>
            <w:szCs w:val="32"/>
          </w:rPr>
          <w:t>https://my.pennhighlands.edu/ICS/Student_Support/Tutoring.jnz</w:t>
        </w:r>
      </w:hyperlink>
      <w:bookmarkEnd w:id="2"/>
    </w:p>
    <w:sectPr w:rsidR="003E27AF" w:rsidRPr="00167183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748EB" w14:textId="77777777" w:rsidR="00167183" w:rsidRDefault="00167183" w:rsidP="00167183">
      <w:pPr>
        <w:spacing w:after="0" w:line="240" w:lineRule="auto"/>
      </w:pPr>
      <w:r>
        <w:separator/>
      </w:r>
    </w:p>
  </w:endnote>
  <w:endnote w:type="continuationSeparator" w:id="0">
    <w:p w14:paraId="585BE032" w14:textId="77777777" w:rsidR="00167183" w:rsidRDefault="00167183" w:rsidP="00167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73A4E" w14:textId="77777777" w:rsidR="00167183" w:rsidRDefault="00167183" w:rsidP="00167183">
      <w:pPr>
        <w:spacing w:after="0" w:line="240" w:lineRule="auto"/>
      </w:pPr>
      <w:r>
        <w:separator/>
      </w:r>
    </w:p>
  </w:footnote>
  <w:footnote w:type="continuationSeparator" w:id="0">
    <w:p w14:paraId="7DE00C32" w14:textId="77777777" w:rsidR="00167183" w:rsidRDefault="00167183" w:rsidP="00167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1B07" w14:textId="4CE1AC65" w:rsidR="00167183" w:rsidRDefault="00167183">
    <w:pPr>
      <w:pStyle w:val="Header"/>
    </w:pPr>
    <w:r>
      <w:rPr>
        <w:noProof/>
      </w:rPr>
      <w:drawing>
        <wp:inline distT="0" distB="0" distL="0" distR="0" wp14:anchorId="7CE1351E" wp14:editId="66BFBD2D">
          <wp:extent cx="2227006" cy="479425"/>
          <wp:effectExtent l="0" t="0" r="1905" b="0"/>
          <wp:docPr id="10" name="Picture 10" descr="A black and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black and green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171" cy="480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143C1A" w14:textId="77777777" w:rsidR="00167183" w:rsidRDefault="001671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183"/>
    <w:rsid w:val="00167183"/>
    <w:rsid w:val="003E27AF"/>
    <w:rsid w:val="00557F9F"/>
    <w:rsid w:val="008D6623"/>
    <w:rsid w:val="00E26F77"/>
    <w:rsid w:val="00ED4536"/>
    <w:rsid w:val="00F3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D277D"/>
  <w15:chartTrackingRefBased/>
  <w15:docId w15:val="{CF7CF15A-3001-4AD3-BE8C-8CD498FD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718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7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183"/>
  </w:style>
  <w:style w:type="paragraph" w:styleId="Footer">
    <w:name w:val="footer"/>
    <w:basedOn w:val="Normal"/>
    <w:link w:val="FooterChar"/>
    <w:uiPriority w:val="99"/>
    <w:unhideWhenUsed/>
    <w:rsid w:val="00167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183"/>
  </w:style>
  <w:style w:type="character" w:styleId="FollowedHyperlink">
    <w:name w:val="FollowedHyperlink"/>
    <w:basedOn w:val="DefaultParagraphFont"/>
    <w:uiPriority w:val="99"/>
    <w:semiHidden/>
    <w:unhideWhenUsed/>
    <w:rsid w:val="00E26F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.pennhighlands.edu/d2l/home" TargetMode="External"/><Relationship Id="rId11" Type="http://schemas.openxmlformats.org/officeDocument/2006/relationships/hyperlink" Target="https://my.pennhighlands.edu/ICS/Student_Support/Tutoring.jnz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studentsuccess@pennhighlands.ed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Nitch</dc:creator>
  <cp:keywords/>
  <dc:description/>
  <cp:lastModifiedBy>Mindy Nitch</cp:lastModifiedBy>
  <cp:revision>6</cp:revision>
  <cp:lastPrinted>2023-08-15T12:50:00Z</cp:lastPrinted>
  <dcterms:created xsi:type="dcterms:W3CDTF">2023-08-15T12:44:00Z</dcterms:created>
  <dcterms:modified xsi:type="dcterms:W3CDTF">2024-01-08T18:41:00Z</dcterms:modified>
</cp:coreProperties>
</file>